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62A8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Dear </w:t>
      </w:r>
      <w:r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[insert name],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                   </w:t>
      </w:r>
    </w:p>
    <w:p w14:paraId="2D017FC1" w14:textId="25B94DE6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I would like to attend the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5" w:history="1">
        <w:r w:rsidRPr="0002489D">
          <w:rPr>
            <w:rStyle w:val="Hyperlink"/>
            <w:rFonts w:ascii="Calibri" w:eastAsia="Times New Roman" w:hAnsi="Calibri" w:cs="Calibri"/>
            <w:sz w:val="22"/>
            <w:szCs w:val="22"/>
          </w:rPr>
          <w:t>California Charter Schools C</w:t>
        </w:r>
        <w:r w:rsidRPr="0002489D">
          <w:rPr>
            <w:rStyle w:val="Hyperlink"/>
            <w:rFonts w:ascii="Calibri" w:eastAsia="Times New Roman" w:hAnsi="Calibri" w:cs="Calibri"/>
            <w:sz w:val="22"/>
            <w:szCs w:val="22"/>
          </w:rPr>
          <w:t>o</w:t>
        </w:r>
        <w:r w:rsidRPr="0002489D">
          <w:rPr>
            <w:rStyle w:val="Hyperlink"/>
            <w:rFonts w:ascii="Calibri" w:eastAsia="Times New Roman" w:hAnsi="Calibri" w:cs="Calibri"/>
            <w:sz w:val="22"/>
            <w:szCs w:val="22"/>
          </w:rPr>
          <w:t>nference</w:t>
        </w:r>
      </w:hyperlink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color w:val="000000"/>
          <w:sz w:val="22"/>
          <w:szCs w:val="22"/>
        </w:rPr>
        <w:t>March 1</w:t>
      </w:r>
      <w:r w:rsidR="00B17E9C">
        <w:rPr>
          <w:rFonts w:ascii="Calibri" w:eastAsia="Times New Roman" w:hAnsi="Calibri" w:cs="Calibri"/>
          <w:color w:val="000000"/>
          <w:sz w:val="22"/>
          <w:szCs w:val="22"/>
        </w:rPr>
        <w:t>0</w:t>
      </w:r>
      <w:r>
        <w:rPr>
          <w:rFonts w:ascii="Calibri" w:eastAsia="Times New Roman" w:hAnsi="Calibri" w:cs="Calibri"/>
          <w:color w:val="000000"/>
          <w:sz w:val="22"/>
          <w:szCs w:val="22"/>
        </w:rPr>
        <w:t>-1</w:t>
      </w:r>
      <w:r w:rsidR="00B17E9C">
        <w:rPr>
          <w:rFonts w:ascii="Calibri" w:eastAsia="Times New Roman" w:hAnsi="Calibri" w:cs="Calibri"/>
          <w:color w:val="000000"/>
          <w:sz w:val="22"/>
          <w:szCs w:val="22"/>
        </w:rPr>
        <w:t>3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, in </w:t>
      </w:r>
      <w:r w:rsidR="001D478C">
        <w:rPr>
          <w:rFonts w:ascii="Calibri" w:eastAsia="Times New Roman" w:hAnsi="Calibri" w:cs="Calibri"/>
          <w:color w:val="000000"/>
          <w:sz w:val="22"/>
          <w:szCs w:val="22"/>
        </w:rPr>
        <w:t>Sacramento</w:t>
      </w:r>
      <w:r>
        <w:rPr>
          <w:rFonts w:ascii="Calibri" w:eastAsia="Times New Roman" w:hAnsi="Calibri" w:cs="Calibri"/>
          <w:color w:val="000000"/>
          <w:sz w:val="22"/>
          <w:szCs w:val="22"/>
        </w:rPr>
        <w:t>, CA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. The conference is </w:t>
      </w:r>
      <w:r>
        <w:rPr>
          <w:rFonts w:ascii="Calibri" w:eastAsia="Times New Roman" w:hAnsi="Calibri" w:cs="Calibri"/>
          <w:color w:val="000000"/>
          <w:sz w:val="22"/>
          <w:szCs w:val="22"/>
        </w:rPr>
        <w:t>the state’s premiere charter event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 and will provide an invaluable professional development experience.</w:t>
      </w:r>
    </w:p>
    <w:p w14:paraId="46EE30EE" w14:textId="6ACAB402" w:rsidR="00677B6E" w:rsidRPr="00677B6E" w:rsidRDefault="0002489D" w:rsidP="00677B6E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Here are just a few of the opportunities I’d take advantage of so I can support positive outcomes for students at our school:</w:t>
      </w:r>
    </w:p>
    <w:p w14:paraId="08CFAAA4" w14:textId="61E680BB" w:rsidR="00677B6E" w:rsidRPr="00677B6E" w:rsidRDefault="00677B6E" w:rsidP="00677B6E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677B6E">
        <w:rPr>
          <w:b/>
          <w:sz w:val="22"/>
          <w:szCs w:val="22"/>
          <w:shd w:val="clear" w:color="auto" w:fill="FFFFFF"/>
        </w:rPr>
        <w:t xml:space="preserve">Professional Development </w:t>
      </w:r>
      <w:r>
        <w:rPr>
          <w:b/>
          <w:sz w:val="22"/>
          <w:szCs w:val="22"/>
          <w:shd w:val="clear" w:color="auto" w:fill="FFFFFF"/>
        </w:rPr>
        <w:t>–</w:t>
      </w:r>
      <w:r w:rsidRPr="00677B6E">
        <w:rPr>
          <w:sz w:val="22"/>
          <w:szCs w:val="22"/>
          <w:shd w:val="clear" w:color="auto" w:fill="FFFFFF"/>
        </w:rPr>
        <w:t xml:space="preserve"> Learn</w:t>
      </w:r>
      <w:r>
        <w:rPr>
          <w:sz w:val="22"/>
          <w:szCs w:val="22"/>
          <w:shd w:val="clear" w:color="auto" w:fill="FFFFFF"/>
        </w:rPr>
        <w:t>ing from my choice of</w:t>
      </w:r>
      <w:r w:rsidR="001D478C">
        <w:rPr>
          <w:sz w:val="22"/>
          <w:szCs w:val="22"/>
          <w:shd w:val="clear" w:color="auto" w:fill="FFFFFF"/>
        </w:rPr>
        <w:t xml:space="preserve"> </w:t>
      </w:r>
      <w:r w:rsidRPr="00677B6E">
        <w:rPr>
          <w:sz w:val="22"/>
          <w:szCs w:val="22"/>
          <w:shd w:val="clear" w:color="auto" w:fill="FFFFFF"/>
        </w:rPr>
        <w:t>sessions on everything from governance to classroom management presented by experts.</w:t>
      </w:r>
    </w:p>
    <w:p w14:paraId="126187DF" w14:textId="08AB5E98" w:rsidR="00677B6E" w:rsidRPr="00677B6E" w:rsidRDefault="00677B6E" w:rsidP="00677B6E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677B6E">
        <w:rPr>
          <w:b/>
          <w:sz w:val="22"/>
          <w:szCs w:val="22"/>
          <w:shd w:val="clear" w:color="auto" w:fill="FFFFFF"/>
        </w:rPr>
        <w:t>Resources</w:t>
      </w:r>
      <w:r w:rsidRPr="00677B6E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–</w:t>
      </w:r>
      <w:r w:rsidRPr="00677B6E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I’ll have the opportunity to engage</w:t>
      </w:r>
      <w:r w:rsidR="006C58C5">
        <w:rPr>
          <w:sz w:val="22"/>
          <w:szCs w:val="22"/>
          <w:shd w:val="clear" w:color="auto" w:fill="FFFFFF"/>
        </w:rPr>
        <w:t xml:space="preserve"> </w:t>
      </w:r>
      <w:r w:rsidRPr="00677B6E">
        <w:rPr>
          <w:sz w:val="22"/>
          <w:szCs w:val="22"/>
          <w:shd w:val="clear" w:color="auto" w:fill="FFFFFF"/>
        </w:rPr>
        <w:t>with 300+ vendors who are focused on serving the unique needs of the charter community</w:t>
      </w:r>
      <w:r>
        <w:rPr>
          <w:sz w:val="22"/>
          <w:szCs w:val="22"/>
          <w:shd w:val="clear" w:color="auto" w:fill="FFFFFF"/>
        </w:rPr>
        <w:t>.</w:t>
      </w:r>
    </w:p>
    <w:p w14:paraId="7E13753D" w14:textId="18AB71A9" w:rsidR="00677B6E" w:rsidRPr="006C58C5" w:rsidRDefault="00677B6E" w:rsidP="006C58C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77B6E">
        <w:rPr>
          <w:b/>
          <w:sz w:val="22"/>
          <w:szCs w:val="22"/>
          <w:shd w:val="clear" w:color="auto" w:fill="FFFFFF"/>
        </w:rPr>
        <w:t>Inspiration</w:t>
      </w:r>
      <w:r w:rsidRPr="00677B6E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–</w:t>
      </w:r>
      <w:r w:rsidRPr="00677B6E">
        <w:rPr>
          <w:sz w:val="22"/>
          <w:szCs w:val="22"/>
          <w:shd w:val="clear" w:color="auto" w:fill="FFFFFF"/>
        </w:rPr>
        <w:t xml:space="preserve"> </w:t>
      </w:r>
      <w:r w:rsidR="001D478C">
        <w:rPr>
          <w:sz w:val="22"/>
          <w:szCs w:val="22"/>
          <w:shd w:val="clear" w:color="auto" w:fill="FFFFFF"/>
        </w:rPr>
        <w:t>T</w:t>
      </w:r>
      <w:r>
        <w:rPr>
          <w:sz w:val="22"/>
          <w:szCs w:val="22"/>
          <w:shd w:val="clear" w:color="auto" w:fill="FFFFFF"/>
        </w:rPr>
        <w:t xml:space="preserve">his event </w:t>
      </w:r>
      <w:r w:rsidR="006C58C5">
        <w:rPr>
          <w:sz w:val="22"/>
          <w:szCs w:val="22"/>
          <w:shd w:val="clear" w:color="auto" w:fill="FFFFFF"/>
        </w:rPr>
        <w:t xml:space="preserve">offers inspiration through </w:t>
      </w:r>
      <w:r w:rsidRPr="00677B6E">
        <w:rPr>
          <w:sz w:val="22"/>
          <w:szCs w:val="22"/>
          <w:shd w:val="clear" w:color="auto" w:fill="FFFFFF"/>
        </w:rPr>
        <w:t xml:space="preserve">thought provoking content and perhaps most importantly by thousands of </w:t>
      </w:r>
      <w:r>
        <w:rPr>
          <w:sz w:val="22"/>
          <w:szCs w:val="22"/>
          <w:shd w:val="clear" w:color="auto" w:fill="FFFFFF"/>
        </w:rPr>
        <w:t>our</w:t>
      </w:r>
      <w:r w:rsidRPr="00677B6E">
        <w:rPr>
          <w:sz w:val="22"/>
          <w:szCs w:val="22"/>
          <w:shd w:val="clear" w:color="auto" w:fill="FFFFFF"/>
        </w:rPr>
        <w:t xml:space="preserve"> colleagues. </w:t>
      </w:r>
    </w:p>
    <w:p w14:paraId="4B85A6A3" w14:textId="5791803B" w:rsidR="00677B6E" w:rsidRPr="00677B6E" w:rsidRDefault="006C58C5" w:rsidP="00677B6E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6C58C5">
        <w:rPr>
          <w:rFonts w:cs="Arial"/>
          <w:b/>
          <w:bCs/>
          <w:sz w:val="22"/>
          <w:szCs w:val="22"/>
        </w:rPr>
        <w:t>Networking</w:t>
      </w:r>
      <w:r>
        <w:rPr>
          <w:rFonts w:cs="Arial"/>
          <w:b/>
          <w:bCs/>
          <w:sz w:val="22"/>
          <w:szCs w:val="22"/>
        </w:rPr>
        <w:t xml:space="preserve"> </w:t>
      </w:r>
      <w:r w:rsidRPr="006C58C5">
        <w:rPr>
          <w:rFonts w:cs="Arial"/>
          <w:sz w:val="22"/>
          <w:szCs w:val="22"/>
        </w:rPr>
        <w:t>–</w:t>
      </w:r>
      <w:r w:rsidR="00677B6E" w:rsidRPr="006C58C5">
        <w:rPr>
          <w:b/>
          <w:bCs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I’ll have opportunities to network with </w:t>
      </w:r>
      <w:r w:rsidR="00677B6E" w:rsidRPr="00677B6E">
        <w:rPr>
          <w:sz w:val="22"/>
          <w:szCs w:val="22"/>
          <w:shd w:val="clear" w:color="auto" w:fill="FFFFFF"/>
        </w:rPr>
        <w:t>school leaders, developers and teachers</w:t>
      </w:r>
      <w:r>
        <w:rPr>
          <w:sz w:val="22"/>
          <w:szCs w:val="22"/>
          <w:shd w:val="clear" w:color="auto" w:fill="FFFFFF"/>
        </w:rPr>
        <w:t>–</w:t>
      </w:r>
      <w:r w:rsidR="00677B6E" w:rsidRPr="00677B6E">
        <w:rPr>
          <w:sz w:val="22"/>
          <w:szCs w:val="22"/>
          <w:shd w:val="clear" w:color="auto" w:fill="FFFFFF"/>
        </w:rPr>
        <w:t xml:space="preserve"> shar</w:t>
      </w:r>
      <w:r>
        <w:rPr>
          <w:sz w:val="22"/>
          <w:szCs w:val="22"/>
          <w:shd w:val="clear" w:color="auto" w:fill="FFFFFF"/>
        </w:rPr>
        <w:t>ing</w:t>
      </w:r>
      <w:r w:rsidR="00677B6E" w:rsidRPr="00677B6E">
        <w:rPr>
          <w:sz w:val="22"/>
          <w:szCs w:val="22"/>
          <w:shd w:val="clear" w:color="auto" w:fill="FFFFFF"/>
        </w:rPr>
        <w:t xml:space="preserve"> insights, strategies, and best practices that sustain and accelerate the charter school movement in California. </w:t>
      </w:r>
    </w:p>
    <w:p w14:paraId="29B829C1" w14:textId="77EF079D" w:rsidR="0002489D" w:rsidRPr="0002489D" w:rsidRDefault="001D478C" w:rsidP="00677B6E">
      <w:pPr>
        <w:spacing w:before="100" w:before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egistration gives me access to </w:t>
      </w:r>
      <w:r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 days of learning, keynote presentations, a massive expo hall and networking events for just 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[insert</w:t>
      </w:r>
      <w:hyperlink r:id="rId6" w:history="1">
        <w:r w:rsidR="0002489D" w:rsidRPr="0002489D">
          <w:rPr>
            <w:rFonts w:ascii="Calibri" w:eastAsia="Times New Roman" w:hAnsi="Calibri" w:cs="Calibri"/>
            <w:color w:val="000000"/>
            <w:sz w:val="22"/>
            <w:szCs w:val="22"/>
            <w:u w:val="single"/>
            <w:shd w:val="clear" w:color="auto" w:fill="FFFF00"/>
          </w:rPr>
          <w:t> </w:t>
        </w:r>
        <w:r w:rsidR="0002489D" w:rsidRPr="0002489D">
          <w:rPr>
            <w:rFonts w:ascii="Calibri" w:eastAsia="Times New Roman" w:hAnsi="Calibri" w:cs="Calibri"/>
            <w:color w:val="1155CC"/>
            <w:sz w:val="22"/>
            <w:szCs w:val="22"/>
            <w:u w:val="single"/>
            <w:shd w:val="clear" w:color="auto" w:fill="FFFF00"/>
          </w:rPr>
          <w:t>ra</w:t>
        </w:r>
        <w:r w:rsidR="0002489D" w:rsidRPr="0002489D">
          <w:rPr>
            <w:rFonts w:ascii="Calibri" w:eastAsia="Times New Roman" w:hAnsi="Calibri" w:cs="Calibri"/>
            <w:color w:val="1155CC"/>
            <w:sz w:val="22"/>
            <w:szCs w:val="22"/>
            <w:u w:val="single"/>
            <w:shd w:val="clear" w:color="auto" w:fill="FFFF00"/>
          </w:rPr>
          <w:t>t</w:t>
        </w:r>
        <w:r w:rsidR="0002489D" w:rsidRPr="0002489D">
          <w:rPr>
            <w:rFonts w:ascii="Calibri" w:eastAsia="Times New Roman" w:hAnsi="Calibri" w:cs="Calibri"/>
            <w:color w:val="1155CC"/>
            <w:sz w:val="22"/>
            <w:szCs w:val="22"/>
            <w:u w:val="single"/>
            <w:shd w:val="clear" w:color="auto" w:fill="FFFF00"/>
          </w:rPr>
          <w:t>e</w:t>
        </w:r>
      </w:hyperlink>
      <w:r w:rsidR="0002489D"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 xml:space="preserve"> based on time of registration and </w:t>
      </w:r>
      <w:r w:rsid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CCSA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 xml:space="preserve"> membership status]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79EF5607" w14:textId="3F277F11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I’ve listed below specific topics that are applicable to my job and are directly related to initiatives we’re working on. The information I’ll gather at th</w:t>
      </w:r>
      <w:r w:rsidR="00677B6E">
        <w:rPr>
          <w:rFonts w:ascii="Calibri" w:eastAsia="Times New Roman" w:hAnsi="Calibri" w:cs="Calibri"/>
          <w:color w:val="000000"/>
          <w:sz w:val="22"/>
          <w:szCs w:val="22"/>
        </w:rPr>
        <w:t xml:space="preserve">is 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conference will reduce the time and costs necessary to complete these projects, and I’ll use the strategies I learn to help advance other projects at our </w:t>
      </w:r>
      <w:r w:rsidRPr="0002489D">
        <w:rPr>
          <w:rFonts w:ascii="Calibri" w:eastAsia="Times New Roman" w:hAnsi="Calibri" w:cs="Calibri"/>
          <w:color w:val="000000"/>
          <w:sz w:val="22"/>
          <w:szCs w:val="22"/>
          <w:highlight w:val="yellow"/>
        </w:rPr>
        <w:t>school</w:t>
      </w:r>
      <w:r w:rsidR="00677B6E" w:rsidRPr="006C58C5">
        <w:rPr>
          <w:rFonts w:ascii="Calibri" w:eastAsia="Times New Roman" w:hAnsi="Calibri" w:cs="Calibri"/>
          <w:color w:val="000000"/>
          <w:sz w:val="22"/>
          <w:szCs w:val="22"/>
          <w:highlight w:val="yellow"/>
        </w:rPr>
        <w:t>/organization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.                                                 </w:t>
      </w:r>
    </w:p>
    <w:p w14:paraId="6DC43F6E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[List the topics you’re interested in learning about].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                   </w:t>
      </w:r>
    </w:p>
    <w:p w14:paraId="1CC24697" w14:textId="759F81DD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Feel free to browse </w:t>
      </w:r>
      <w:hyperlink r:id="rId7" w:history="1">
        <w:r w:rsidR="00257C28" w:rsidRPr="00257C28">
          <w:rPr>
            <w:rStyle w:val="Hyperlink"/>
            <w:rFonts w:ascii="Calibri" w:eastAsia="Times New Roman" w:hAnsi="Calibri" w:cs="Calibri"/>
            <w:sz w:val="22"/>
            <w:szCs w:val="22"/>
          </w:rPr>
          <w:t xml:space="preserve">this </w:t>
        </w:r>
        <w:r w:rsidR="00257C28" w:rsidRPr="00257C28">
          <w:rPr>
            <w:rStyle w:val="Hyperlink"/>
            <w:rFonts w:ascii="Calibri" w:eastAsia="Times New Roman" w:hAnsi="Calibri" w:cs="Calibri"/>
            <w:sz w:val="22"/>
            <w:szCs w:val="22"/>
          </w:rPr>
          <w:t>p</w:t>
        </w:r>
        <w:r w:rsidR="00257C28" w:rsidRPr="00257C28">
          <w:rPr>
            <w:rStyle w:val="Hyperlink"/>
            <w:rFonts w:ascii="Calibri" w:eastAsia="Times New Roman" w:hAnsi="Calibri" w:cs="Calibri"/>
            <w:sz w:val="22"/>
            <w:szCs w:val="22"/>
          </w:rPr>
          <w:t>age</w:t>
        </w:r>
        <w:r w:rsidRPr="00257C28">
          <w:rPr>
            <w:rStyle w:val="Hyperlink"/>
            <w:rFonts w:ascii="Calibri" w:eastAsia="Times New Roman" w:hAnsi="Calibri" w:cs="Calibri"/>
            <w:sz w:val="22"/>
            <w:szCs w:val="22"/>
            <w:u w:val="none"/>
          </w:rPr>
          <w:t> </w:t>
        </w:r>
      </w:hyperlink>
      <w:r w:rsidR="001D478C" w:rsidRPr="001D478C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>to view the 202</w:t>
      </w:r>
      <w:r w:rsidR="00B17E9C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>4</w:t>
      </w:r>
      <w:r w:rsidR="001D478C" w:rsidRPr="001D478C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 xml:space="preserve"> conference </w:t>
      </w:r>
      <w:r w:rsidR="001D478C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>sessions and schedule.</w:t>
      </w:r>
      <w:r w:rsidR="00914D1D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 xml:space="preserve"> The 202</w:t>
      </w:r>
      <w:r w:rsidR="00B17E9C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>5</w:t>
      </w:r>
      <w:r w:rsidR="00914D1D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 xml:space="preserve"> program search will be available in November 202</w:t>
      </w:r>
      <w:r w:rsidR="00B17E9C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>4</w:t>
      </w:r>
      <w:r w:rsidR="00914D1D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>.</w:t>
      </w:r>
    </w:p>
    <w:p w14:paraId="641ACA6C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Thank you for considering this incredible professional development opportunity. Together, we can create engaging learning experiences that will help our students succeed.                                          </w:t>
      </w:r>
    </w:p>
    <w:p w14:paraId="72D47A95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Sincerely,</w:t>
      </w:r>
    </w:p>
    <w:p w14:paraId="5C6F8ECD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[Signature]</w:t>
      </w:r>
    </w:p>
    <w:p w14:paraId="3EC6453C" w14:textId="77777777" w:rsidR="0002489D" w:rsidRPr="0002489D" w:rsidRDefault="0002489D" w:rsidP="0002489D">
      <w:pPr>
        <w:rPr>
          <w:rFonts w:ascii="Times New Roman" w:eastAsia="Times New Roman" w:hAnsi="Times New Roman" w:cs="Times New Roman"/>
        </w:rPr>
      </w:pPr>
    </w:p>
    <w:p w14:paraId="63B90165" w14:textId="77777777" w:rsidR="00FB0596" w:rsidRDefault="00FB0596"/>
    <w:sectPr w:rsidR="00FB0596" w:rsidSect="00355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3A8C"/>
    <w:multiLevelType w:val="multilevel"/>
    <w:tmpl w:val="B18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802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9D"/>
    <w:rsid w:val="0002489D"/>
    <w:rsid w:val="0016271A"/>
    <w:rsid w:val="001D478C"/>
    <w:rsid w:val="00257C28"/>
    <w:rsid w:val="0035541F"/>
    <w:rsid w:val="004F4A39"/>
    <w:rsid w:val="00677B6E"/>
    <w:rsid w:val="006C58C5"/>
    <w:rsid w:val="008722E7"/>
    <w:rsid w:val="00914D1D"/>
    <w:rsid w:val="00944E11"/>
    <w:rsid w:val="00B17E9C"/>
    <w:rsid w:val="00BF7047"/>
    <w:rsid w:val="00C512B1"/>
    <w:rsid w:val="00C666E0"/>
    <w:rsid w:val="00C93CBF"/>
    <w:rsid w:val="00EB7B3B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9384"/>
  <w15:chartTrackingRefBased/>
  <w15:docId w15:val="{072A5FCB-658A-9848-8D58-E6F7D3E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8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2489D"/>
  </w:style>
  <w:style w:type="character" w:customStyle="1" w:styleId="apple-tab-span">
    <w:name w:val="apple-tab-span"/>
    <w:basedOn w:val="DefaultParagraphFont"/>
    <w:rsid w:val="0002489D"/>
  </w:style>
  <w:style w:type="character" w:styleId="Hyperlink">
    <w:name w:val="Hyperlink"/>
    <w:basedOn w:val="DefaultParagraphFont"/>
    <w:uiPriority w:val="99"/>
    <w:unhideWhenUsed/>
    <w:rsid w:val="000248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8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B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2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rterconference.org/2024/program/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terconference.org/2024/registration/closed.php" TargetMode="External"/><Relationship Id="rId5" Type="http://schemas.openxmlformats.org/officeDocument/2006/relationships/hyperlink" Target="http://charterconferenc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Khrystyna Platte</dc:creator>
  <cp:keywords/>
  <dc:description/>
  <cp:lastModifiedBy>Nakia Wilson</cp:lastModifiedBy>
  <cp:revision>3</cp:revision>
  <dcterms:created xsi:type="dcterms:W3CDTF">2024-06-21T21:45:00Z</dcterms:created>
  <dcterms:modified xsi:type="dcterms:W3CDTF">2024-06-21T21:51:00Z</dcterms:modified>
</cp:coreProperties>
</file>